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E4" w:rsidRPr="000430E4" w:rsidRDefault="000430E4" w:rsidP="000430E4">
      <w:pPr>
        <w:jc w:val="center"/>
        <w:rPr>
          <w:rFonts w:ascii="Times New Roman" w:hAnsi="Times New Roman" w:cs="Times New Roman"/>
        </w:rPr>
      </w:pPr>
      <w:r w:rsidRPr="000430E4">
        <w:rPr>
          <w:rFonts w:ascii="Times New Roman" w:hAnsi="Times New Roman" w:cs="Times New Roman"/>
        </w:rPr>
        <w:t>Государственный комитет по тарифам и энергетике Республики Хакасия</w:t>
      </w:r>
    </w:p>
    <w:p w:rsidR="000430E4" w:rsidRPr="000430E4" w:rsidRDefault="000430E4" w:rsidP="000430E4">
      <w:pPr>
        <w:jc w:val="center"/>
        <w:rPr>
          <w:rFonts w:ascii="Times New Roman" w:hAnsi="Times New Roman" w:cs="Times New Roman"/>
        </w:rPr>
      </w:pPr>
      <w:r w:rsidRPr="000430E4">
        <w:rPr>
          <w:rFonts w:ascii="Times New Roman" w:hAnsi="Times New Roman" w:cs="Times New Roman"/>
        </w:rPr>
        <w:t>ПРИКАЗ</w:t>
      </w:r>
      <w:r w:rsidRPr="000430E4">
        <w:rPr>
          <w:rFonts w:ascii="Times New Roman" w:hAnsi="Times New Roman" w:cs="Times New Roman"/>
        </w:rPr>
        <w:br/>
        <w:t>«24» мая 2011 г. Абакан № 31-э</w:t>
      </w:r>
    </w:p>
    <w:p w:rsidR="000430E4" w:rsidRPr="000430E4" w:rsidRDefault="000430E4" w:rsidP="000430E4">
      <w:pPr>
        <w:jc w:val="center"/>
        <w:rPr>
          <w:rFonts w:ascii="Times New Roman" w:hAnsi="Times New Roman" w:cs="Times New Roman"/>
        </w:rPr>
      </w:pPr>
      <w:r w:rsidRPr="000430E4">
        <w:rPr>
          <w:rFonts w:ascii="Times New Roman" w:hAnsi="Times New Roman" w:cs="Times New Roman"/>
        </w:rPr>
        <w:t>О внесении изменений в приказы Государственного комитета по тарифам и</w:t>
      </w:r>
    </w:p>
    <w:p w:rsidR="000430E4" w:rsidRPr="000430E4" w:rsidRDefault="000430E4" w:rsidP="000430E4">
      <w:pPr>
        <w:jc w:val="center"/>
        <w:rPr>
          <w:rFonts w:ascii="Times New Roman" w:hAnsi="Times New Roman" w:cs="Times New Roman"/>
        </w:rPr>
      </w:pPr>
      <w:r w:rsidRPr="000430E4">
        <w:rPr>
          <w:rFonts w:ascii="Times New Roman" w:hAnsi="Times New Roman" w:cs="Times New Roman"/>
        </w:rPr>
        <w:t>энергетике Республики Хакасия от 24.12.2010 № 507-э, от 30.12.2010</w:t>
      </w:r>
    </w:p>
    <w:p w:rsidR="000430E4" w:rsidRDefault="000430E4" w:rsidP="000430E4">
      <w:pPr>
        <w:jc w:val="center"/>
        <w:rPr>
          <w:rFonts w:ascii="Times New Roman" w:hAnsi="Times New Roman" w:cs="Times New Roman"/>
        </w:rPr>
      </w:pPr>
      <w:r w:rsidRPr="000430E4">
        <w:rPr>
          <w:rFonts w:ascii="Times New Roman" w:hAnsi="Times New Roman" w:cs="Times New Roman"/>
        </w:rPr>
        <w:t>№№ 526 - э, 528 - э.</w:t>
      </w:r>
    </w:p>
    <w:p w:rsidR="000430E4" w:rsidRPr="000430E4" w:rsidRDefault="000430E4" w:rsidP="000430E4">
      <w:pPr>
        <w:jc w:val="center"/>
        <w:rPr>
          <w:rFonts w:ascii="Times New Roman" w:hAnsi="Times New Roman" w:cs="Times New Roman"/>
        </w:rPr>
      </w:pPr>
    </w:p>
    <w:p w:rsidR="000430E4" w:rsidRPr="000430E4" w:rsidRDefault="000430E4" w:rsidP="000430E4">
      <w:pPr>
        <w:rPr>
          <w:rFonts w:ascii="Times New Roman" w:hAnsi="Times New Roman" w:cs="Times New Roman"/>
        </w:rPr>
      </w:pPr>
      <w:proofErr w:type="gramStart"/>
      <w:r w:rsidRPr="000430E4">
        <w:rPr>
          <w:rFonts w:ascii="Times New Roman" w:hAnsi="Times New Roman" w:cs="Times New Roman"/>
        </w:rPr>
        <w:t>В соответствии с Федеральным законом от 26.03.2003 № 35-ФЗ «Об электроэнергетике» (с последующими изменениями), постановлением Правительства Российской Федерации от 27.12.2010 № 11172 «Об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мощности», </w:t>
      </w:r>
      <w:r w:rsidRPr="000430E4">
        <w:rPr>
          <w:rFonts w:ascii="Times New Roman" w:hAnsi="Times New Roman" w:cs="Times New Roman"/>
        </w:rPr>
        <w:br/>
        <w:t>постановлением Правительства Российской Федерации от 26.02.2004 № 109 «О ценообразовании в отношении</w:t>
      </w:r>
      <w:proofErr w:type="gramEnd"/>
      <w:r w:rsidRPr="000430E4">
        <w:rPr>
          <w:rFonts w:ascii="Times New Roman" w:hAnsi="Times New Roman" w:cs="Times New Roman"/>
        </w:rPr>
        <w:t xml:space="preserve"> электрической и тепловой энергии в Российской Федерации» (с последующими изменениями), 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 Правил недискриминационного доступа к услугам по оперативно-диспетчерскому управлению в электроэнергетике и оказания этих услуг. </w:t>
      </w:r>
      <w:r w:rsidRPr="000430E4">
        <w:rPr>
          <w:rFonts w:ascii="Times New Roman" w:hAnsi="Times New Roman" w:cs="Times New Roman"/>
        </w:rPr>
        <w:br/>
        <w:t xml:space="preserve">Правил недискриминационного доступа к услугам администратора торговой системы оптового рынка и оказания этих услуг и Правил технологического присоединения </w:t>
      </w:r>
      <w:proofErr w:type="spellStart"/>
      <w:r w:rsidRPr="000430E4">
        <w:rPr>
          <w:rFonts w:ascii="Times New Roman" w:hAnsi="Times New Roman" w:cs="Times New Roman"/>
        </w:rPr>
        <w:t>энергопринимающих</w:t>
      </w:r>
      <w:proofErr w:type="spellEnd"/>
      <w:r w:rsidRPr="000430E4">
        <w:rPr>
          <w:rFonts w:ascii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</w:t>
      </w:r>
      <w:proofErr w:type="gramStart"/>
      <w:r w:rsidRPr="000430E4">
        <w:rPr>
          <w:rFonts w:ascii="Times New Roman" w:hAnsi="Times New Roman" w:cs="Times New Roman"/>
        </w:rPr>
        <w:t>.</w:t>
      </w:r>
      <w:proofErr w:type="gramEnd"/>
      <w:r w:rsidRPr="000430E4">
        <w:rPr>
          <w:rFonts w:ascii="Times New Roman" w:hAnsi="Times New Roman" w:cs="Times New Roman"/>
        </w:rPr>
        <w:t xml:space="preserve"> </w:t>
      </w:r>
      <w:proofErr w:type="gramStart"/>
      <w:r w:rsidRPr="000430E4">
        <w:rPr>
          <w:rFonts w:ascii="Times New Roman" w:hAnsi="Times New Roman" w:cs="Times New Roman"/>
        </w:rPr>
        <w:t>п</w:t>
      </w:r>
      <w:proofErr w:type="gramEnd"/>
      <w:r w:rsidRPr="000430E4">
        <w:rPr>
          <w:rFonts w:ascii="Times New Roman" w:hAnsi="Times New Roman" w:cs="Times New Roman"/>
        </w:rPr>
        <w:t xml:space="preserve">ринадлежащих сетевым организациям и иным лицам, к электрическим сетям», на основании приказа ФСТ России от 16.12.2010 № 439-э/7 «Об утверждении предельных минимальных уровней тарифов на услуги по </w:t>
      </w:r>
      <w:proofErr w:type="gramStart"/>
      <w:r w:rsidRPr="000430E4">
        <w:rPr>
          <w:rFonts w:ascii="Times New Roman" w:hAnsi="Times New Roman" w:cs="Times New Roman"/>
        </w:rPr>
        <w:t>передаче электрической энергии по субъектам Российской Федерации и о внесении дополнений в приказ ФСТ России от 19.11.2010 № 318-э/1», приказа ФСТ России от 13.04.2011 № 74-э/7 «Об утверждении ставок тарифов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сеть, и о внесении изменений в приказ Федеральной службы по тарифам от 29.12.2009</w:t>
      </w:r>
      <w:proofErr w:type="gramEnd"/>
      <w:r w:rsidRPr="000430E4">
        <w:rPr>
          <w:rFonts w:ascii="Times New Roman" w:hAnsi="Times New Roman" w:cs="Times New Roman"/>
        </w:rPr>
        <w:t xml:space="preserve"> № 552-э/2». приказа ФСТ России от 22.04.2011 № 83-э/</w:t>
      </w:r>
      <w:proofErr w:type="gramStart"/>
      <w:r w:rsidRPr="000430E4">
        <w:rPr>
          <w:rFonts w:ascii="Times New Roman" w:hAnsi="Times New Roman" w:cs="Times New Roman"/>
        </w:rPr>
        <w:t>З</w:t>
      </w:r>
      <w:proofErr w:type="gramEnd"/>
      <w:r w:rsidRPr="000430E4">
        <w:rPr>
          <w:rFonts w:ascii="Times New Roman" w:hAnsi="Times New Roman" w:cs="Times New Roman"/>
        </w:rPr>
        <w:t xml:space="preserve"> «Об утверждении индикативных цен на электрическую энергию и мощность, поставляемую в ценовых зонах оптового рынка для покупателей - субъектов оптового рынка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 w:rsidRPr="000430E4">
        <w:rPr>
          <w:rFonts w:ascii="Times New Roman" w:hAnsi="Times New Roman" w:cs="Times New Roman"/>
        </w:rPr>
        <w:t>энергоснабжающими</w:t>
      </w:r>
      <w:proofErr w:type="spellEnd"/>
      <w:r w:rsidRPr="000430E4">
        <w:rPr>
          <w:rFonts w:ascii="Times New Roman" w:hAnsi="Times New Roman" w:cs="Times New Roman"/>
        </w:rPr>
        <w:t xml:space="preserve"> организациями, </w:t>
      </w:r>
      <w:proofErr w:type="spellStart"/>
      <w:r w:rsidRPr="000430E4">
        <w:rPr>
          <w:rFonts w:ascii="Times New Roman" w:hAnsi="Times New Roman" w:cs="Times New Roman"/>
        </w:rPr>
        <w:t>энергосбытовыми</w:t>
      </w:r>
      <w:proofErr w:type="spellEnd"/>
      <w:r w:rsidRPr="000430E4">
        <w:rPr>
          <w:rFonts w:ascii="Times New Roman" w:hAnsi="Times New Roman" w:cs="Times New Roman"/>
        </w:rP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рынков»</w:t>
      </w:r>
      <w:proofErr w:type="gramStart"/>
      <w:r w:rsidRPr="000430E4">
        <w:rPr>
          <w:rFonts w:ascii="Times New Roman" w:hAnsi="Times New Roman" w:cs="Times New Roman"/>
        </w:rPr>
        <w:t>.</w:t>
      </w:r>
      <w:proofErr w:type="gramEnd"/>
      <w:r w:rsidRPr="000430E4">
        <w:rPr>
          <w:rFonts w:ascii="Times New Roman" w:hAnsi="Times New Roman" w:cs="Times New Roman"/>
        </w:rPr>
        <w:t xml:space="preserve"> </w:t>
      </w:r>
      <w:proofErr w:type="gramStart"/>
      <w:r w:rsidRPr="000430E4">
        <w:rPr>
          <w:rFonts w:ascii="Times New Roman" w:hAnsi="Times New Roman" w:cs="Times New Roman"/>
        </w:rPr>
        <w:t>п</w:t>
      </w:r>
      <w:proofErr w:type="gramEnd"/>
      <w:r w:rsidRPr="000430E4">
        <w:rPr>
          <w:rFonts w:ascii="Times New Roman" w:hAnsi="Times New Roman" w:cs="Times New Roman"/>
        </w:rPr>
        <w:t xml:space="preserve">риказа ФСТ России от 05.05.2011 № 94—э/1 «О </w:t>
      </w:r>
      <w:proofErr w:type="gramStart"/>
      <w:r w:rsidRPr="000430E4">
        <w:rPr>
          <w:rFonts w:ascii="Times New Roman" w:hAnsi="Times New Roman" w:cs="Times New Roman"/>
        </w:rPr>
        <w:t xml:space="preserve">внесении изменений в приказ Федеральной службы по тарифам от 29.12.2010 № 552-э/2 «Об утверждении тарифов на услуги по передаче электрической энергии по единой национальной (общероссийской) электрической сети, оказываемые ОАО «ФСК ЕЭС», на долгосрочный период регулирования 2010-2014г.г.», приказа ФСТ России от 24.11.2006 № 302-э/5 «Об утверждении Методических указаний по расчету сбытовых надбавок </w:t>
      </w:r>
      <w:r w:rsidRPr="000430E4">
        <w:rPr>
          <w:rFonts w:ascii="Times New Roman" w:hAnsi="Times New Roman" w:cs="Times New Roman"/>
        </w:rPr>
        <w:lastRenderedPageBreak/>
        <w:t>гарантирующих поставщиков электрической энергии» (с последующими изменениями), приказа</w:t>
      </w:r>
      <w:proofErr w:type="gramEnd"/>
      <w:r w:rsidRPr="000430E4">
        <w:rPr>
          <w:rFonts w:ascii="Times New Roman" w:hAnsi="Times New Roman" w:cs="Times New Roman"/>
        </w:rPr>
        <w:t xml:space="preserve"> </w:t>
      </w:r>
      <w:proofErr w:type="gramStart"/>
      <w:r w:rsidRPr="000430E4">
        <w:rPr>
          <w:rFonts w:ascii="Times New Roman" w:hAnsi="Times New Roman" w:cs="Times New Roman"/>
        </w:rPr>
        <w:t>ФСТ России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(с последующими изменениями), Положения о Государственном комитете по тарифам и энергетике Республики Хакасия, утвержденного постановлением Правительства Республики Хакасия от 25.01.2011 № 14, и решения Правления Государственного комитета по тарифам и энергетике Республики Хакасия (протокол заседания от 24.05.2011</w:t>
      </w:r>
      <w:proofErr w:type="gramEnd"/>
      <w:r w:rsidRPr="000430E4">
        <w:rPr>
          <w:rFonts w:ascii="Times New Roman" w:hAnsi="Times New Roman" w:cs="Times New Roman"/>
        </w:rPr>
        <w:t xml:space="preserve"> № 29) </w:t>
      </w:r>
      <w:r w:rsidRPr="000430E4">
        <w:rPr>
          <w:rFonts w:ascii="Times New Roman" w:hAnsi="Times New Roman" w:cs="Times New Roman"/>
          <w:b/>
          <w:bCs/>
        </w:rPr>
        <w:t>приказываю:</w:t>
      </w:r>
    </w:p>
    <w:p w:rsidR="000430E4" w:rsidRPr="000430E4" w:rsidRDefault="000430E4" w:rsidP="000430E4">
      <w:pPr>
        <w:rPr>
          <w:rFonts w:ascii="Times New Roman" w:hAnsi="Times New Roman" w:cs="Times New Roman"/>
        </w:rPr>
      </w:pPr>
      <w:r w:rsidRPr="000430E4">
        <w:rPr>
          <w:rFonts w:ascii="Times New Roman" w:hAnsi="Times New Roman" w:cs="Times New Roman"/>
        </w:rPr>
        <w:t>1. Внести изменения в приложение № 1 к приказу Государственного комитета по тарифам и энергетике Республики Хакасия от 30.12.2010 № 526-э «О тарифах на услуги по передаче электрической энергии на 2011 год», изложив его в редакции согласно приложению № 1 к настоящему приказу.</w:t>
      </w:r>
    </w:p>
    <w:p w:rsidR="000430E4" w:rsidRPr="000430E4" w:rsidRDefault="000430E4" w:rsidP="000430E4">
      <w:pPr>
        <w:rPr>
          <w:rFonts w:ascii="Times New Roman" w:hAnsi="Times New Roman" w:cs="Times New Roman"/>
        </w:rPr>
      </w:pPr>
      <w:r w:rsidRPr="000430E4">
        <w:rPr>
          <w:rFonts w:ascii="Times New Roman" w:hAnsi="Times New Roman" w:cs="Times New Roman"/>
        </w:rPr>
        <w:t>2. Внести изменения в приложение № 1 к приказу Государственного комитета по тарифам и энергетике Республики Хакасия от 24.12.2010 № 507-э «О сбытовых надбавках на электрическую энергию для конечных потребителей ОАО «Хакасэнергосбыт» на 2011 год», изложив его в редакции согласно приложению № 3 к настоящему приказу.</w:t>
      </w:r>
    </w:p>
    <w:p w:rsidR="000430E4" w:rsidRPr="000430E4" w:rsidRDefault="000430E4" w:rsidP="000430E4">
      <w:pPr>
        <w:rPr>
          <w:rFonts w:ascii="Times New Roman" w:hAnsi="Times New Roman" w:cs="Times New Roman"/>
        </w:rPr>
      </w:pPr>
      <w:r w:rsidRPr="000430E4">
        <w:rPr>
          <w:rFonts w:ascii="Times New Roman" w:hAnsi="Times New Roman" w:cs="Times New Roman"/>
        </w:rPr>
        <w:t xml:space="preserve">3. Внести изменения в приложение № 1 к приказу </w:t>
      </w:r>
      <w:proofErr w:type="gramStart"/>
      <w:r w:rsidRPr="000430E4">
        <w:rPr>
          <w:rFonts w:ascii="Times New Roman" w:hAnsi="Times New Roman" w:cs="Times New Roman"/>
        </w:rPr>
        <w:t>Государственною</w:t>
      </w:r>
      <w:proofErr w:type="gramEnd"/>
      <w:r w:rsidRPr="000430E4">
        <w:rPr>
          <w:rFonts w:ascii="Times New Roman" w:hAnsi="Times New Roman" w:cs="Times New Roman"/>
        </w:rPr>
        <w:t xml:space="preserve"> комитета по тарифам и энергетике Республики Хакасия от 30.12.2010 № 528-э «О регулируемой части тарифа на электрическую энергию для конечных потребителей ОАО «Хакасэнергосбыт» на 2011 год», изложив его в редакции согласно приложению № 6 к настоящему приказу.</w:t>
      </w:r>
    </w:p>
    <w:p w:rsidR="000430E4" w:rsidRPr="000430E4" w:rsidRDefault="000430E4" w:rsidP="000430E4">
      <w:pPr>
        <w:rPr>
          <w:rFonts w:ascii="Times New Roman" w:hAnsi="Times New Roman" w:cs="Times New Roman"/>
        </w:rPr>
      </w:pPr>
      <w:r w:rsidRPr="000430E4">
        <w:rPr>
          <w:rFonts w:ascii="Times New Roman" w:hAnsi="Times New Roman" w:cs="Times New Roman"/>
        </w:rPr>
        <w:t xml:space="preserve">4. Пункты 1 - 3 настоящего приказа </w:t>
      </w:r>
      <w:bookmarkStart w:id="0" w:name="_GoBack"/>
      <w:bookmarkEnd w:id="0"/>
      <w:r w:rsidRPr="000430E4">
        <w:rPr>
          <w:rFonts w:ascii="Times New Roman" w:hAnsi="Times New Roman" w:cs="Times New Roman"/>
        </w:rPr>
        <w:t>применяются к правоотношениям, возникшим с 1 мая 2011 года.</w:t>
      </w:r>
    </w:p>
    <w:p w:rsidR="000430E4" w:rsidRPr="000430E4" w:rsidRDefault="000430E4" w:rsidP="000430E4">
      <w:pPr>
        <w:rPr>
          <w:rFonts w:ascii="Times New Roman" w:hAnsi="Times New Roman" w:cs="Times New Roman"/>
        </w:rPr>
      </w:pPr>
      <w:r w:rsidRPr="000430E4">
        <w:rPr>
          <w:rFonts w:ascii="Times New Roman" w:hAnsi="Times New Roman" w:cs="Times New Roman"/>
        </w:rPr>
        <w:t>5. Опубликовать настоящий приказ в установленном порядке.</w:t>
      </w:r>
    </w:p>
    <w:p w:rsidR="000430E4" w:rsidRPr="000430E4" w:rsidRDefault="000430E4" w:rsidP="000430E4">
      <w:pPr>
        <w:jc w:val="right"/>
        <w:rPr>
          <w:rFonts w:ascii="Times New Roman" w:hAnsi="Times New Roman" w:cs="Times New Roman"/>
        </w:rPr>
      </w:pPr>
      <w:r w:rsidRPr="000430E4">
        <w:rPr>
          <w:rFonts w:ascii="Times New Roman" w:hAnsi="Times New Roman" w:cs="Times New Roman"/>
          <w:b/>
          <w:bCs/>
        </w:rPr>
        <w:t>Председатель</w:t>
      </w:r>
      <w:r w:rsidRPr="000430E4">
        <w:rPr>
          <w:rFonts w:ascii="Times New Roman" w:hAnsi="Times New Roman" w:cs="Times New Roman"/>
        </w:rPr>
        <w:t> </w:t>
      </w:r>
      <w:proofErr w:type="spellStart"/>
      <w:r w:rsidRPr="000430E4">
        <w:rPr>
          <w:rFonts w:ascii="Times New Roman" w:hAnsi="Times New Roman" w:cs="Times New Roman"/>
          <w:b/>
          <w:bCs/>
        </w:rPr>
        <w:t>Л.Н.Южакова</w:t>
      </w:r>
      <w:proofErr w:type="spellEnd"/>
    </w:p>
    <w:p w:rsidR="001421BB" w:rsidRDefault="000430E4"/>
    <w:sectPr w:rsidR="0014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35"/>
    <w:rsid w:val="000430E4"/>
    <w:rsid w:val="00713815"/>
    <w:rsid w:val="008B7035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Алексей Геннадьевич</dc:creator>
  <cp:keywords/>
  <dc:description/>
  <cp:lastModifiedBy>Максимов Алексей Геннадьевич</cp:lastModifiedBy>
  <cp:revision>2</cp:revision>
  <dcterms:created xsi:type="dcterms:W3CDTF">2013-08-15T01:41:00Z</dcterms:created>
  <dcterms:modified xsi:type="dcterms:W3CDTF">2013-08-15T01:42:00Z</dcterms:modified>
</cp:coreProperties>
</file>